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大空を歩く犬の形の雲を見上け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