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ダックスフンド犬が凧揚げ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