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g"/>
  <Default Extension="png" ContentType="image/png"/>
  <Default Extension="bmp" ContentType="image/bmp"/>
  <Default Extension="gif" ContentType="image/gif"/>
  <Default Extension="tif" ContentType="image/tif"/>
  <Default Extension="pdf" ContentType="application/pdf"/>
  <Default Extension="mov" ContentType="application/movie"/>
  <Default Extension="vml" ContentType="application/vnd.openxmlformats-officedocument.vmlDrawing"/>
  <Default Extension="xlsx" ContentType="application/vnd.openxmlformats-officedocument.spreadsheetml.sheet"/>
  <Override PartName="/docProps/core.xml" ContentType="application/vnd.openxmlformats-package.core-properties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</Types>
</file>

<file path=_rels/.rels><?xml version="1.0" encoding="UTF-8" standalone="yes"?>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</Relationships>

</file>

<file path=word/document.xml><?xml version="1.0" encoding="utf-8"?>
<w:document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body>
    <w:p>
      <w:r>
        <w:drawing>
          <wp:anchor distT="152400" distB="152400" distL="152400" distR="152400" simplePos="0" relativeHeight="251659264" behindDoc="0" locked="0" layoutInCell="1" allowOverlap="1">
            <wp:simplePos x="0" y="0"/>
            <wp:positionH relativeFrom="page">
              <wp:posOffset>-107999</wp:posOffset>
            </wp:positionH>
            <wp:positionV relativeFrom="page">
              <wp:posOffset>-108525</wp:posOffset>
            </wp:positionV>
            <wp:extent cx="5544000" cy="3817052"/>
            <wp:effectExtent l="0" t="0" r="0" b="0"/>
            <wp:wrapNone/>
            <wp:docPr id="1073741825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プードル背景おしゃれ(戌年)2018無料年賀状イラスト-01.png"/>
                    <pic:cNvPicPr>
                      <a:picLocks noChangeAspect="1"/>
                    </pic:cNvPicPr>
                  </pic:nvPicPr>
                  <pic:blipFill>
                    <a:blip r:embed="rId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4000" cy="381705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sectPr>
      <w:headerReference w:type="default" r:id="rId5"/>
      <w:footerReference w:type="default" r:id="rId6"/>
      <w:pgSz w:w="8391" w:h="5669" w:orient="landscape"/>
      <w:pgMar w:top="1134" w:right="1134" w:bottom="1134" w:left="1134" w:header="709" w:footer="850"/>
      <w:bidi w:val="0"/>
    </w:sectPr>
  </w:body>
</w:document>
</file>

<file path=word/fontTable.xml><?xml version="1.0" encoding="utf-8"?>
<w:fonts xmlns:w="http://schemas.openxmlformats.org/wordprocessingml/2006/main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Arial Unicode MS">
    <w:charset w:val="00"/>
    <w:family w:val="roman"/>
    <w:pitch w:val="default"/>
  </w:font>
  <w:font w:name="ヒラギノ角ゴ ProN W3">
    <w:charset w:val="00"/>
    <w:family w:val="roman"/>
    <w:pitch w:val="default"/>
  </w:font>
</w:fonts>
</file>

<file path=word/footer1.xml><?xml version="1.0" encoding="utf-8"?>
<w:ft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ヘッダとフッタ"/>
      <w:bidi w:val="0"/>
    </w:pPr>
    <w:r/>
  </w:p>
</w:ftr>
</file>

<file path=word/header1.xml><?xml version="1.0" encoding="utf-8"?>
<w:hd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ヘッダとフッタ"/>
      <w:bidi w:val="0"/>
    </w:pPr>
    <w:r/>
  </w:p>
</w:hdr>
</file>

<file path=word/settings.xml><?xml version="1.0" encoding="utf-8"?>
<w:settings xmlns:mc="http://schemas.openxmlformats.org/markup-compatibility/2006" xmlns:o="urn:schemas-microsoft-com:office:office" xmlns:v="urn:schemas-microsoft-com:vml" xmlns:w="http://schemas.openxmlformats.org/wordprocessingml/2006/main">
  <w:view w:val="print"/>
  <w:mirrorMargins w:val="0"/>
  <w:bordersDoNotSurroundHeader w:val="0"/>
  <w:bordersDoNotSurroundFooter w:val="0"/>
  <w:revisionView w:markup="1" w:comments="1" w:insDel="1" w:formatting="0"/>
  <w:defaultTabStop w:val="720"/>
  <w:autoHyphenation w:val="1"/>
  <w:evenAndOddHeaders w:val="0"/>
  <w:bookFoldPrinting w:val="0"/>
  <w:noLineBreaksAfter w:lang="日本語" w:val="‘“(〔[{〈《「『【⦅〘〖«〝︵︷︹︻︽︿﹁﹃﹇﹙﹛﹝｢"/>
  <w:noLineBreaksBefore w:lang="日本語" w:val="’”)〕]}〉"/>
  <w:compat>
    <w:compatSetting w:name="compatibilityMode" w:uri="http://schemas.microsoft.com/office/word" w:val="15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w="http://schemas.openxmlformats.org/wordprocessingml/2006/main" xmlns:mc="http://schemas.openxmlformats.org/markup-compatibility/2006" xmlns:w14="http://schemas.microsoft.com/office/word/2010/wordml" mc:Ignorable="w14">
  <w:docDefaults>
    <w:rPrDefault>
      <w:rPr>
        <w:rFonts w:ascii="Times New Roman" w:cs="Times New Roman" w:hAnsi="Times New Roman" w:eastAsia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vanish w:val="0"/>
        <w:color w:val="auto"/>
        <w:spacing w:val="0"/>
        <w:w w:val="100"/>
        <w:kern w:val="0"/>
        <w:position w:val="0"/>
        <w:sz w:val="20"/>
        <w:szCs w:val="20"/>
        <w:u w:val="none" w:color="auto"/>
        <w:bdr w:val="nil"/>
        <w:vertAlign w:val="baseline"/>
        <w:lang/>
      </w:rPr>
    </w:rPrDefault>
    <w:pPrDefault>
      <w:pPr>
        <w:keepNext w:val="0"/>
        <w:keepLines w:val="0"/>
        <w:pageBreakBefore w:val="0"/>
        <w:framePr w:anchorLock="0" w:w="0" w:h="0" w:vSpace="0" w:hSpace="0" w:xAlign="left" w:y="0" w:hRule="exact" w:vAnchor="margin"/>
        <w:widowControl w:val="1"/>
        <w:numPr>
          <w:ilvl w:val="0"/>
          <w:numId w:val="0"/>
        </w:numPr>
        <w:suppressLineNumbers w:val="0"/>
        <w:pBdr>
          <w:top w:val="nil"/>
          <w:left w:val="nil"/>
          <w:bottom w:val="nil"/>
          <w:right w:val="nil"/>
          <w:between w:val="nil"/>
          <w:bar w:val="nil"/>
        </w:pBdr>
        <w:shd w:val="clear" w:color="auto" w:fill="auto"/>
        <w:suppressAutoHyphens w:val="0"/>
        <w:spacing w:before="0" w:beforeAutospacing="0" w:after="0" w:afterAutospacing="0" w:line="240" w:lineRule="auto"/>
        <w:ind w:left="0" w:right="0" w:firstLine="0"/>
        <w:jc w:val="left"/>
        <w:outlineLvl w:val="9"/>
      </w:pPr>
    </w:pPrDefault>
  </w:docDefaults>
  <w:style w:type="paragraph" w:default="1" w:styleId="Normal">
    <w:name w:val="Normal"/>
    <w:next w:val="Normal"/>
    <w:pPr/>
    <w:rPr>
      <w:sz w:val="24"/>
      <w:szCs w:val="24"/>
      <w:lang w:val="en-US" w:eastAsia="en-US" w:bidi="ar-SA"/>
    </w:rPr>
  </w:style>
  <w:style w:type="character" w:default="1" w:styleId="Default Paragraph Font">
    <w:name w:val="Default Paragraph Font"/>
    <w:next w:val="Default Paragraph Font"/>
  </w:style>
  <w:style w:type="character" w:styleId="Hyperlink">
    <w:name w:val="Hyperlink"/>
    <w:rPr>
      <w:u w:val="single"/>
    </w:rPr>
  </w:style>
  <w:style w:type="table" w:default="1" w:styleId="Table Normal">
    <w:name w:val="Table Normal"/>
    <w:next w:val="Table Normal"/>
    <w:pPr/>
    <w:tblPr>
      <w:tblInd w:w="0" w:type="dxa"/>
    </w:tblPr>
    <w:trPr/>
    <w:tcPr/>
    <w:tblStylePr w:type="firstRow"/>
    <w:tblStylePr w:type="lastRow"/>
    <w:tblStylePr w:type="firstCol"/>
    <w:tblStylePr w:type="lastCol"/>
    <w:tblStylePr w:type="band1Vert"/>
    <w:tblStylePr w:type="band2Vert"/>
    <w:tblStylePr w:type="band1Horz"/>
    <w:tblStylePr w:type="band2Horz"/>
    <w:tblStylePr w:type="neCell"/>
    <w:tblStylePr w:type="nwCell"/>
    <w:tblStylePr w:type="seCell"/>
    <w:tblStylePr w:type="swCell"/>
  </w:style>
  <w:style w:type="numbering" w:default="1" w:styleId="No List">
    <w:name w:val="No List"/>
    <w:next w:val="No List"/>
    <w:pPr/>
  </w:style>
  <w:style w:type="paragraph" w:styleId="ヘッダとフッタ">
    <w:name w:val="ヘッダとフッタ"/>
    <w:next w:val="ヘッダとフッタ"/>
    <w:pPr>
      <w:keepNext w:val="0"/>
      <w:keepLines w:val="0"/>
      <w:pageBreakBefore w:val="0"/>
      <w:widowControl w:val="1"/>
      <w:shd w:val="clear" w:color="auto" w:fill="auto"/>
      <w:tabs>
        <w:tab w:val="right" w:pos="9020"/>
      </w:tabs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ヒラギノ角ゴ ProN W3" w:cs="Arial Unicode MS" w:hAnsi="ヒラギノ角ゴ ProN W3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/>
      <w:vertAlign w:val="baseline"/>
    </w:rPr>
  </w:style>
</w:style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styles" Target="styles.xml"/><Relationship Id="rId4" Type="http://schemas.openxmlformats.org/officeDocument/2006/relationships/image" Target="media/image1.png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theme" Target="theme/theme1.xml"/></Relationships>

</file>

<file path=word/theme/theme1.xml><?xml version="1.0" encoding="utf-8"?>
<a:theme xmlns:a="http://schemas.openxmlformats.org/drawingml/2006/main" xmlns:r="http://schemas.openxmlformats.org/officeDocument/2006/relationships" name="BlankLandscape">
  <a:themeElements>
    <a:clrScheme name="BlankLandscap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00A2FF"/>
      </a:accent1>
      <a:accent2>
        <a:srgbClr val="16E7CF"/>
      </a:accent2>
      <a:accent3>
        <a:srgbClr val="61D836"/>
      </a:accent3>
      <a:accent4>
        <a:srgbClr val="FAE232"/>
      </a:accent4>
      <a:accent5>
        <a:srgbClr val="FF644E"/>
      </a:accent5>
      <a:accent6>
        <a:srgbClr val="EF5FA7"/>
      </a:accent6>
      <a:hlink>
        <a:srgbClr val="0000FF"/>
      </a:hlink>
      <a:folHlink>
        <a:srgbClr val="FF00FF"/>
      </a:folHlink>
    </a:clrScheme>
    <a:fontScheme name="BlankLandscape">
      <a:majorFont>
        <a:latin typeface="ヒラギノ角ゴ ProN W6"/>
        <a:ea typeface="ヒラギノ角ゴ ProN W6"/>
        <a:cs typeface="ヒラギノ角ゴ ProN W6"/>
      </a:majorFont>
      <a:minorFont>
        <a:latin typeface="ヒラギノ角ゴ ProN W3"/>
        <a:ea typeface="ヒラギノ角ゴ ProN W3"/>
        <a:cs typeface="ヒラギノ角ゴ ProN W3"/>
      </a:minorFont>
    </a:fontScheme>
    <a:fmtScheme name="BlankLandscap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101600" tIns="101600" rIns="101600" bIns="101600" numCol="1" spcCol="38100" rtlCol="0" anchor="ctr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ヒラギノ角ゴ ProN W3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 upright="0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ヒラギノ角ゴ ProN W3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txDef>
  </a:objectDefaults>
</a:theme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/>
</file>